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FD8" w:rsidRDefault="00C82833" w:rsidP="00C82833">
      <w:pPr>
        <w:jc w:val="center"/>
        <w:rPr>
          <w:rFonts w:ascii="Book Antiqua" w:hAnsi="Book Antiqua"/>
          <w:b/>
          <w:sz w:val="32"/>
          <w:szCs w:val="32"/>
        </w:rPr>
      </w:pPr>
      <w:r w:rsidRPr="00C82833">
        <w:rPr>
          <w:rFonts w:ascii="Book Antiqua" w:hAnsi="Book Antiqua"/>
          <w:b/>
          <w:sz w:val="32"/>
          <w:szCs w:val="32"/>
        </w:rPr>
        <w:t>Országos közforgalmú kikötők, valamint határ- és vámkikötők Magyarországon</w:t>
      </w:r>
      <w:r>
        <w:rPr>
          <w:rFonts w:ascii="Book Antiqua" w:hAnsi="Book Antiqua"/>
          <w:b/>
          <w:sz w:val="32"/>
          <w:szCs w:val="32"/>
        </w:rPr>
        <w:t xml:space="preserve"> 202</w:t>
      </w:r>
      <w:r w:rsidR="002C74A4">
        <w:rPr>
          <w:rFonts w:ascii="Book Antiqua" w:hAnsi="Book Antiqua"/>
          <w:b/>
          <w:sz w:val="32"/>
          <w:szCs w:val="32"/>
        </w:rPr>
        <w:t>4</w:t>
      </w:r>
      <w:bookmarkStart w:id="0" w:name="_GoBack"/>
      <w:bookmarkEnd w:id="0"/>
      <w:r>
        <w:rPr>
          <w:rFonts w:ascii="Book Antiqua" w:hAnsi="Book Antiqua"/>
          <w:b/>
          <w:sz w:val="32"/>
          <w:szCs w:val="32"/>
        </w:rPr>
        <w:t>.</w:t>
      </w:r>
    </w:p>
    <w:p w:rsidR="00C82833" w:rsidRPr="00C82833" w:rsidRDefault="00C82833" w:rsidP="00C82833">
      <w:pPr>
        <w:jc w:val="center"/>
        <w:rPr>
          <w:rFonts w:ascii="Book Antiqua" w:hAnsi="Book Antiqua"/>
          <w:b/>
          <w:sz w:val="32"/>
          <w:szCs w:val="32"/>
        </w:rPr>
      </w:pPr>
    </w:p>
    <w:tbl>
      <w:tblPr>
        <w:tblW w:w="9916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0"/>
        <w:gridCol w:w="1354"/>
        <w:gridCol w:w="1610"/>
        <w:gridCol w:w="1299"/>
        <w:gridCol w:w="1367"/>
        <w:gridCol w:w="1846"/>
      </w:tblGrid>
      <w:tr w:rsidR="009A1FD8" w:rsidTr="00642772">
        <w:trPr>
          <w:trHeight w:val="300"/>
        </w:trPr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1FD8" w:rsidRPr="00C82833" w:rsidRDefault="009A1FD8">
            <w:pPr>
              <w:rPr>
                <w:rFonts w:ascii="Book Antiqua" w:hAnsi="Book Antiqua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C82833">
              <w:rPr>
                <w:rFonts w:ascii="Book Antiqua" w:hAnsi="Book Antiqua"/>
                <w:b/>
                <w:bCs/>
                <w:color w:val="000000"/>
                <w:sz w:val="23"/>
                <w:szCs w:val="23"/>
                <w:lang w:eastAsia="hu-HU"/>
              </w:rPr>
              <w:t>NEV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1FD8" w:rsidRPr="00C82833" w:rsidRDefault="009A1FD8">
            <w:pPr>
              <w:rPr>
                <w:rFonts w:ascii="Book Antiqua" w:hAnsi="Book Antiqua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C82833">
              <w:rPr>
                <w:rFonts w:ascii="Book Antiqua" w:hAnsi="Book Antiqua"/>
                <w:b/>
                <w:bCs/>
                <w:color w:val="000000"/>
                <w:sz w:val="23"/>
                <w:szCs w:val="23"/>
                <w:lang w:eastAsia="hu-HU"/>
              </w:rPr>
              <w:t>MEGLEVO</w:t>
            </w:r>
          </w:p>
        </w:tc>
        <w:tc>
          <w:tcPr>
            <w:tcW w:w="1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1FD8" w:rsidRPr="00C82833" w:rsidRDefault="009A1FD8">
            <w:pPr>
              <w:rPr>
                <w:rFonts w:ascii="Book Antiqua" w:hAnsi="Book Antiqua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C82833">
              <w:rPr>
                <w:rFonts w:ascii="Book Antiqua" w:hAnsi="Book Antiqua"/>
                <w:b/>
                <w:bCs/>
                <w:color w:val="000000"/>
                <w:sz w:val="23"/>
                <w:szCs w:val="23"/>
                <w:lang w:eastAsia="hu-HU"/>
              </w:rPr>
              <w:t>KATEGORIA</w:t>
            </w:r>
          </w:p>
        </w:tc>
        <w:tc>
          <w:tcPr>
            <w:tcW w:w="1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1FD8" w:rsidRPr="00C82833" w:rsidRDefault="009A1FD8">
            <w:pPr>
              <w:rPr>
                <w:rFonts w:ascii="Book Antiqua" w:hAnsi="Book Antiqua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C82833">
              <w:rPr>
                <w:rFonts w:ascii="Book Antiqua" w:hAnsi="Book Antiqua"/>
                <w:b/>
                <w:bCs/>
                <w:color w:val="000000"/>
                <w:sz w:val="23"/>
                <w:szCs w:val="23"/>
                <w:lang w:eastAsia="hu-HU"/>
              </w:rPr>
              <w:t>ARP_N</w:t>
            </w:r>
          </w:p>
        </w:tc>
        <w:tc>
          <w:tcPr>
            <w:tcW w:w="13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1FD8" w:rsidRPr="00C82833" w:rsidRDefault="009A1FD8">
            <w:pPr>
              <w:rPr>
                <w:rFonts w:ascii="Book Antiqua" w:hAnsi="Book Antiqua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C82833">
              <w:rPr>
                <w:rFonts w:ascii="Book Antiqua" w:hAnsi="Book Antiqua"/>
                <w:b/>
                <w:bCs/>
                <w:color w:val="000000"/>
                <w:sz w:val="23"/>
                <w:szCs w:val="23"/>
                <w:lang w:eastAsia="hu-HU"/>
              </w:rPr>
              <w:t>ARP_E</w:t>
            </w:r>
          </w:p>
        </w:tc>
        <w:tc>
          <w:tcPr>
            <w:tcW w:w="18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A1FD8" w:rsidRPr="00C82833" w:rsidRDefault="003A78F4" w:rsidP="009A1FD8">
            <w:pPr>
              <w:rPr>
                <w:rFonts w:ascii="Book Antiqua" w:hAnsi="Book Antiqua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C82833">
              <w:rPr>
                <w:rFonts w:ascii="Book Antiqua" w:hAnsi="Book Antiqua"/>
                <w:b/>
                <w:bCs/>
                <w:color w:val="000000"/>
                <w:sz w:val="23"/>
                <w:szCs w:val="23"/>
                <w:lang w:eastAsia="hu-HU"/>
              </w:rPr>
              <w:t>FKM</w:t>
            </w:r>
            <w:r w:rsidR="00557697">
              <w:rPr>
                <w:rFonts w:ascii="Book Antiqua" w:hAnsi="Book Antiqua"/>
                <w:b/>
                <w:bCs/>
                <w:color w:val="000000"/>
                <w:sz w:val="23"/>
                <w:szCs w:val="23"/>
                <w:lang w:eastAsia="hu-HU"/>
              </w:rPr>
              <w:t xml:space="preserve"> SZELVÉNY</w:t>
            </w:r>
          </w:p>
        </w:tc>
      </w:tr>
      <w:tr w:rsidR="009A1FD8" w:rsidTr="00642772">
        <w:trPr>
          <w:trHeight w:val="543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1FD8" w:rsidRPr="00C82833" w:rsidRDefault="008F754C">
            <w:pPr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</w:pPr>
            <w:r w:rsidRPr="00C82833"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>Győr-Gönyű Országos Közforgalmú kikötő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1FD8" w:rsidRPr="00C82833" w:rsidRDefault="009A1FD8">
            <w:pPr>
              <w:jc w:val="right"/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</w:pPr>
            <w:r w:rsidRPr="00C82833"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1FD8" w:rsidRPr="00C82833" w:rsidRDefault="008F754C">
            <w:pPr>
              <w:jc w:val="right"/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</w:pPr>
            <w:proofErr w:type="spellStart"/>
            <w:r w:rsidRPr="00C82833"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>okk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F754C" w:rsidRPr="00C82833" w:rsidRDefault="008F754C" w:rsidP="008F754C">
            <w:pPr>
              <w:rPr>
                <w:rFonts w:ascii="Book Antiqua" w:hAnsi="Book Antiqua"/>
                <w:color w:val="000000"/>
                <w:sz w:val="23"/>
                <w:szCs w:val="23"/>
              </w:rPr>
            </w:pPr>
            <w:r w:rsidRPr="00C82833">
              <w:rPr>
                <w:rFonts w:ascii="Book Antiqua" w:hAnsi="Book Antiqua"/>
                <w:color w:val="000000"/>
                <w:sz w:val="23"/>
                <w:szCs w:val="23"/>
              </w:rPr>
              <w:t>47,73</w:t>
            </w:r>
            <w:r w:rsidR="00557697">
              <w:rPr>
                <w:rFonts w:ascii="Book Antiqua" w:hAnsi="Book Antiqua"/>
                <w:color w:val="000000"/>
                <w:sz w:val="23"/>
                <w:szCs w:val="23"/>
              </w:rPr>
              <w:t>257</w:t>
            </w:r>
          </w:p>
          <w:p w:rsidR="009A1FD8" w:rsidRPr="00C82833" w:rsidRDefault="009A1FD8">
            <w:pPr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F754C" w:rsidRPr="00C82833" w:rsidRDefault="008F754C" w:rsidP="008F754C">
            <w:pPr>
              <w:rPr>
                <w:rFonts w:ascii="Book Antiqua" w:hAnsi="Book Antiqua"/>
                <w:color w:val="000000"/>
                <w:sz w:val="23"/>
                <w:szCs w:val="23"/>
              </w:rPr>
            </w:pPr>
            <w:r w:rsidRPr="00C82833">
              <w:rPr>
                <w:rFonts w:ascii="Book Antiqua" w:hAnsi="Book Antiqua"/>
                <w:color w:val="000000"/>
                <w:sz w:val="23"/>
                <w:szCs w:val="23"/>
              </w:rPr>
              <w:t>17,7</w:t>
            </w:r>
            <w:r w:rsidR="00557697">
              <w:rPr>
                <w:rFonts w:ascii="Book Antiqua" w:hAnsi="Book Antiqua"/>
                <w:color w:val="000000"/>
                <w:sz w:val="23"/>
                <w:szCs w:val="23"/>
              </w:rPr>
              <w:t>6847</w:t>
            </w:r>
          </w:p>
          <w:p w:rsidR="009A1FD8" w:rsidRPr="00C82833" w:rsidRDefault="009A1FD8">
            <w:pPr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1FD8" w:rsidRPr="00C82833" w:rsidRDefault="003A78F4" w:rsidP="009A1FD8">
            <w:pPr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</w:pPr>
            <w:r w:rsidRPr="00C82833"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 xml:space="preserve">Duna 1794,0 </w:t>
            </w:r>
            <w:proofErr w:type="spellStart"/>
            <w:r w:rsidRPr="00C82833"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>fkm</w:t>
            </w:r>
            <w:proofErr w:type="spellEnd"/>
            <w:r w:rsidR="00135381" w:rsidRPr="00C82833"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 xml:space="preserve"> jobb part</w:t>
            </w:r>
          </w:p>
        </w:tc>
      </w:tr>
      <w:tr w:rsidR="009A1FD8" w:rsidTr="00642772">
        <w:trPr>
          <w:trHeight w:val="543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1FD8" w:rsidRPr="00C82833" w:rsidRDefault="008F754C">
            <w:pPr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</w:pPr>
            <w:r w:rsidRPr="00C82833"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 xml:space="preserve">Csepeli </w:t>
            </w:r>
            <w:proofErr w:type="spellStart"/>
            <w:r w:rsidRPr="00C82833"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>Szabadkikötő</w:t>
            </w:r>
            <w:proofErr w:type="spellEnd"/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1FD8" w:rsidRPr="00C82833" w:rsidRDefault="009A1FD8">
            <w:pPr>
              <w:jc w:val="right"/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</w:pPr>
            <w:r w:rsidRPr="00C82833"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1FD8" w:rsidRPr="00C82833" w:rsidRDefault="008F754C">
            <w:pPr>
              <w:jc w:val="right"/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</w:pPr>
            <w:proofErr w:type="spellStart"/>
            <w:r w:rsidRPr="00C82833"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>okk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F754C" w:rsidRPr="00C82833" w:rsidRDefault="008F754C" w:rsidP="008F754C">
            <w:pPr>
              <w:rPr>
                <w:rFonts w:ascii="Book Antiqua" w:hAnsi="Book Antiqua"/>
                <w:color w:val="000000"/>
                <w:sz w:val="23"/>
                <w:szCs w:val="23"/>
              </w:rPr>
            </w:pPr>
            <w:r w:rsidRPr="00C82833">
              <w:rPr>
                <w:rFonts w:ascii="Book Antiqua" w:hAnsi="Book Antiqua"/>
                <w:color w:val="000000"/>
                <w:sz w:val="23"/>
                <w:szCs w:val="23"/>
              </w:rPr>
              <w:t>47,44</w:t>
            </w:r>
            <w:r w:rsidR="00642772">
              <w:rPr>
                <w:rFonts w:ascii="Book Antiqua" w:hAnsi="Book Antiqua"/>
                <w:color w:val="000000"/>
                <w:sz w:val="23"/>
                <w:szCs w:val="23"/>
              </w:rPr>
              <w:t>327</w:t>
            </w:r>
          </w:p>
          <w:p w:rsidR="009A1FD8" w:rsidRPr="00C82833" w:rsidRDefault="009A1FD8">
            <w:pPr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F754C" w:rsidRPr="00C82833" w:rsidRDefault="008F754C" w:rsidP="008F754C">
            <w:pPr>
              <w:rPr>
                <w:rFonts w:ascii="Book Antiqua" w:hAnsi="Book Antiqua"/>
                <w:color w:val="000000"/>
                <w:sz w:val="23"/>
                <w:szCs w:val="23"/>
              </w:rPr>
            </w:pPr>
            <w:r w:rsidRPr="00C82833">
              <w:rPr>
                <w:rFonts w:ascii="Book Antiqua" w:hAnsi="Book Antiqua"/>
                <w:color w:val="000000"/>
                <w:sz w:val="23"/>
                <w:szCs w:val="23"/>
              </w:rPr>
              <w:t>19,</w:t>
            </w:r>
            <w:r w:rsidR="00AD569E">
              <w:rPr>
                <w:rFonts w:ascii="Book Antiqua" w:hAnsi="Book Antiqua"/>
                <w:color w:val="000000"/>
                <w:sz w:val="23"/>
                <w:szCs w:val="23"/>
              </w:rPr>
              <w:t>070</w:t>
            </w:r>
            <w:r w:rsidR="00391116">
              <w:rPr>
                <w:rFonts w:ascii="Book Antiqua" w:hAnsi="Book Antiqua"/>
                <w:color w:val="000000"/>
                <w:sz w:val="23"/>
                <w:szCs w:val="23"/>
              </w:rPr>
              <w:t>17</w:t>
            </w:r>
          </w:p>
          <w:p w:rsidR="009A1FD8" w:rsidRPr="00C82833" w:rsidRDefault="009A1FD8">
            <w:pPr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1FD8" w:rsidRPr="00C82833" w:rsidRDefault="003A78F4" w:rsidP="003A78F4">
            <w:pPr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</w:pPr>
            <w:r w:rsidRPr="00C82833"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 xml:space="preserve">Duna 1639,75 </w:t>
            </w:r>
            <w:proofErr w:type="spellStart"/>
            <w:r w:rsidRPr="00C82833"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>fkm</w:t>
            </w:r>
            <w:proofErr w:type="spellEnd"/>
            <w:r w:rsidR="00135381" w:rsidRPr="00C82833"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 xml:space="preserve"> bal part</w:t>
            </w:r>
          </w:p>
        </w:tc>
      </w:tr>
      <w:tr w:rsidR="009A1FD8" w:rsidTr="00642772">
        <w:trPr>
          <w:trHeight w:val="543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1FD8" w:rsidRPr="00C82833" w:rsidRDefault="008F754C">
            <w:pPr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</w:pPr>
            <w:r w:rsidRPr="00C82833"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>Bajai Országos Közforgalmú kikötő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1FD8" w:rsidRPr="00C82833" w:rsidRDefault="009A1FD8">
            <w:pPr>
              <w:jc w:val="right"/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</w:pPr>
            <w:r w:rsidRPr="00C82833"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1FD8" w:rsidRPr="00C82833" w:rsidRDefault="008F754C">
            <w:pPr>
              <w:jc w:val="right"/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</w:pPr>
            <w:proofErr w:type="spellStart"/>
            <w:r w:rsidRPr="00C82833"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>okk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F754C" w:rsidRPr="00C82833" w:rsidRDefault="008F754C" w:rsidP="008F754C">
            <w:pPr>
              <w:rPr>
                <w:rFonts w:ascii="Book Antiqua" w:hAnsi="Book Antiqua"/>
                <w:color w:val="000000"/>
                <w:sz w:val="23"/>
                <w:szCs w:val="23"/>
              </w:rPr>
            </w:pPr>
            <w:r w:rsidRPr="00C82833">
              <w:rPr>
                <w:rFonts w:ascii="Book Antiqua" w:hAnsi="Book Antiqua"/>
                <w:color w:val="000000"/>
                <w:sz w:val="23"/>
                <w:szCs w:val="23"/>
              </w:rPr>
              <w:t>46,18</w:t>
            </w:r>
            <w:r w:rsidR="000B4ED8">
              <w:rPr>
                <w:rFonts w:ascii="Book Antiqua" w:hAnsi="Book Antiqua"/>
                <w:color w:val="000000"/>
                <w:sz w:val="23"/>
                <w:szCs w:val="23"/>
              </w:rPr>
              <w:t>606</w:t>
            </w:r>
          </w:p>
          <w:p w:rsidR="009A1FD8" w:rsidRPr="00C82833" w:rsidRDefault="009A1FD8">
            <w:pPr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F754C" w:rsidRPr="00C82833" w:rsidRDefault="008F754C" w:rsidP="008F754C">
            <w:pPr>
              <w:rPr>
                <w:rFonts w:ascii="Book Antiqua" w:hAnsi="Book Antiqua"/>
                <w:color w:val="000000"/>
                <w:sz w:val="23"/>
                <w:szCs w:val="23"/>
              </w:rPr>
            </w:pPr>
            <w:r w:rsidRPr="00C82833">
              <w:rPr>
                <w:rFonts w:ascii="Book Antiqua" w:hAnsi="Book Antiqua"/>
                <w:color w:val="000000"/>
                <w:sz w:val="23"/>
                <w:szCs w:val="23"/>
              </w:rPr>
              <w:t>18,92</w:t>
            </w:r>
            <w:r w:rsidR="000B4ED8">
              <w:rPr>
                <w:rFonts w:ascii="Book Antiqua" w:hAnsi="Book Antiqua"/>
                <w:color w:val="000000"/>
                <w:sz w:val="23"/>
                <w:szCs w:val="23"/>
              </w:rPr>
              <w:t>930</w:t>
            </w:r>
          </w:p>
          <w:p w:rsidR="009A1FD8" w:rsidRPr="00C82833" w:rsidRDefault="009A1FD8">
            <w:pPr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1FD8" w:rsidRPr="00C82833" w:rsidRDefault="003A78F4" w:rsidP="009A1FD8">
            <w:pPr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</w:pPr>
            <w:r w:rsidRPr="00C82833"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 xml:space="preserve">Duna 1479,5 </w:t>
            </w:r>
            <w:proofErr w:type="spellStart"/>
            <w:r w:rsidRPr="00C82833"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>fkm</w:t>
            </w:r>
            <w:proofErr w:type="spellEnd"/>
            <w:r w:rsidR="00135381" w:rsidRPr="00C82833"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 xml:space="preserve"> bal part</w:t>
            </w:r>
          </w:p>
        </w:tc>
      </w:tr>
      <w:tr w:rsidR="009A1FD8" w:rsidTr="00642772">
        <w:trPr>
          <w:trHeight w:val="543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1FD8" w:rsidRPr="00C82833" w:rsidRDefault="008F754C">
            <w:pPr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</w:pPr>
            <w:r w:rsidRPr="00C82833"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>Mohácsi Határkikötő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1FD8" w:rsidRPr="00C82833" w:rsidRDefault="009A1FD8">
            <w:pPr>
              <w:jc w:val="right"/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</w:pPr>
            <w:r w:rsidRPr="00C82833"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1FD8" w:rsidRPr="00C82833" w:rsidRDefault="00642772">
            <w:pPr>
              <w:jc w:val="right"/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</w:pPr>
            <w:proofErr w:type="spellStart"/>
            <w:r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>v</w:t>
            </w:r>
            <w:r w:rsidR="008F754C" w:rsidRPr="00C82833"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>hk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F754C" w:rsidRPr="00C82833" w:rsidRDefault="008F754C" w:rsidP="008F754C">
            <w:pPr>
              <w:rPr>
                <w:rFonts w:ascii="Book Antiqua" w:hAnsi="Book Antiqua"/>
                <w:color w:val="000000"/>
                <w:sz w:val="23"/>
                <w:szCs w:val="23"/>
              </w:rPr>
            </w:pPr>
            <w:r w:rsidRPr="00C82833">
              <w:rPr>
                <w:rFonts w:ascii="Book Antiqua" w:hAnsi="Book Antiqua"/>
                <w:color w:val="000000"/>
                <w:sz w:val="23"/>
                <w:szCs w:val="23"/>
              </w:rPr>
              <w:t>46,01</w:t>
            </w:r>
            <w:r w:rsidR="000B4ED8">
              <w:rPr>
                <w:rFonts w:ascii="Book Antiqua" w:hAnsi="Book Antiqua"/>
                <w:color w:val="000000"/>
                <w:sz w:val="23"/>
                <w:szCs w:val="23"/>
              </w:rPr>
              <w:t>241</w:t>
            </w:r>
          </w:p>
          <w:p w:rsidR="009A1FD8" w:rsidRPr="00C82833" w:rsidRDefault="009A1FD8">
            <w:pPr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F754C" w:rsidRPr="00C82833" w:rsidRDefault="008F754C" w:rsidP="008F754C">
            <w:pPr>
              <w:rPr>
                <w:rFonts w:ascii="Book Antiqua" w:hAnsi="Book Antiqua"/>
                <w:color w:val="000000"/>
                <w:sz w:val="23"/>
                <w:szCs w:val="23"/>
              </w:rPr>
            </w:pPr>
            <w:r w:rsidRPr="00C82833">
              <w:rPr>
                <w:rFonts w:ascii="Book Antiqua" w:hAnsi="Book Antiqua"/>
                <w:color w:val="000000"/>
                <w:sz w:val="23"/>
                <w:szCs w:val="23"/>
              </w:rPr>
              <w:t>18,68</w:t>
            </w:r>
            <w:r w:rsidR="000B4ED8">
              <w:rPr>
                <w:rFonts w:ascii="Book Antiqua" w:hAnsi="Book Antiqua"/>
                <w:color w:val="000000"/>
                <w:sz w:val="23"/>
                <w:szCs w:val="23"/>
              </w:rPr>
              <w:t>005</w:t>
            </w:r>
          </w:p>
          <w:p w:rsidR="009A1FD8" w:rsidRPr="00C82833" w:rsidRDefault="009A1FD8">
            <w:pPr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1FD8" w:rsidRPr="00C82833" w:rsidRDefault="003A78F4" w:rsidP="009A1FD8">
            <w:pPr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</w:pPr>
            <w:r w:rsidRPr="00C82833"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 xml:space="preserve">Duna 1449,2 </w:t>
            </w:r>
            <w:proofErr w:type="spellStart"/>
            <w:r w:rsidRPr="00C82833"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>fkm</w:t>
            </w:r>
            <w:proofErr w:type="spellEnd"/>
            <w:r w:rsidR="00135381" w:rsidRPr="00C82833"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 xml:space="preserve"> jobb part</w:t>
            </w:r>
          </w:p>
        </w:tc>
      </w:tr>
      <w:tr w:rsidR="009A1FD8" w:rsidTr="00642772">
        <w:trPr>
          <w:trHeight w:val="543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1FD8" w:rsidRPr="00C82833" w:rsidRDefault="008F754C">
            <w:pPr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</w:pPr>
            <w:r w:rsidRPr="00C82833"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>Szegedi Határkikötő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1FD8" w:rsidRPr="00C82833" w:rsidRDefault="008F754C">
            <w:pPr>
              <w:jc w:val="right"/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</w:pPr>
            <w:r w:rsidRPr="00C82833"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1FD8" w:rsidRPr="00C82833" w:rsidRDefault="00642772">
            <w:pPr>
              <w:jc w:val="right"/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</w:pPr>
            <w:proofErr w:type="spellStart"/>
            <w:r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>v</w:t>
            </w:r>
            <w:r w:rsidR="008F754C" w:rsidRPr="00C82833"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>hk</w:t>
            </w:r>
            <w:proofErr w:type="spellEnd"/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1FD8" w:rsidRPr="00C82833" w:rsidRDefault="008F754C">
            <w:pPr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</w:pPr>
            <w:r w:rsidRPr="00C82833"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>46,25524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A1FD8" w:rsidRPr="00C82833" w:rsidRDefault="008F754C">
            <w:pPr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</w:pPr>
            <w:r w:rsidRPr="00C82833"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>20,15719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1FD8" w:rsidRPr="00C82833" w:rsidRDefault="003A78F4" w:rsidP="009A1FD8">
            <w:pPr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</w:pPr>
            <w:r w:rsidRPr="00C82833"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>Tisza</w:t>
            </w:r>
            <w:r w:rsidR="00135381" w:rsidRPr="00C82833">
              <w:rPr>
                <w:rFonts w:ascii="Book Antiqua" w:hAnsi="Book Antiqua"/>
                <w:color w:val="000000"/>
                <w:sz w:val="23"/>
                <w:szCs w:val="23"/>
                <w:lang w:eastAsia="hu-HU"/>
              </w:rPr>
              <w:t xml:space="preserve"> </w:t>
            </w:r>
            <w:r w:rsidR="00135381" w:rsidRPr="00C82833">
              <w:rPr>
                <w:rFonts w:ascii="Book Antiqua" w:eastAsia="MS Mincho" w:hAnsi="Book Antiqua" w:cs="Arial"/>
                <w:iCs/>
                <w:sz w:val="23"/>
                <w:szCs w:val="23"/>
              </w:rPr>
              <w:t>174,146 jobb part</w:t>
            </w:r>
          </w:p>
        </w:tc>
      </w:tr>
    </w:tbl>
    <w:p w:rsidR="009A1FD8" w:rsidRDefault="009A1FD8" w:rsidP="009A1FD8"/>
    <w:p w:rsidR="00646C4E" w:rsidRDefault="002C74A4"/>
    <w:sectPr w:rsidR="00646C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FD8"/>
    <w:rsid w:val="000B4ED8"/>
    <w:rsid w:val="00135381"/>
    <w:rsid w:val="00237A29"/>
    <w:rsid w:val="002B0431"/>
    <w:rsid w:val="002C74A4"/>
    <w:rsid w:val="00391116"/>
    <w:rsid w:val="003A78F4"/>
    <w:rsid w:val="00515E22"/>
    <w:rsid w:val="00557697"/>
    <w:rsid w:val="00642772"/>
    <w:rsid w:val="00723BDA"/>
    <w:rsid w:val="008F754C"/>
    <w:rsid w:val="009A1FD8"/>
    <w:rsid w:val="00AD569E"/>
    <w:rsid w:val="00C82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B5FF4-8F98-4331-A89C-BCA570F4A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A1FD8"/>
    <w:pPr>
      <w:spacing w:after="0" w:line="240" w:lineRule="auto"/>
    </w:pPr>
    <w:rPr>
      <w:rFonts w:ascii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6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Bacher Károly</dc:creator>
  <cp:keywords/>
  <dc:description/>
  <cp:lastModifiedBy>Bacher Károly</cp:lastModifiedBy>
  <cp:revision>3</cp:revision>
  <dcterms:created xsi:type="dcterms:W3CDTF">2024-03-12T08:44:00Z</dcterms:created>
  <dcterms:modified xsi:type="dcterms:W3CDTF">2024-03-12T08:49:00Z</dcterms:modified>
</cp:coreProperties>
</file>